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E93" w:rsidRDefault="008F3046">
      <w:pPr>
        <w:rPr>
          <w:rFonts w:ascii="Times New Roman" w:hAnsi="Times New Roman" w:cs="Times New Roman"/>
          <w:b/>
          <w:sz w:val="24"/>
          <w:szCs w:val="24"/>
          <w:lang w:val="da-DK"/>
        </w:rPr>
      </w:pPr>
      <w:r w:rsidRPr="00D55917">
        <w:rPr>
          <w:rFonts w:ascii="Times New Roman" w:hAnsi="Times New Roman" w:cs="Times New Roman"/>
          <w:b/>
          <w:sz w:val="24"/>
          <w:szCs w:val="24"/>
          <w:lang w:val="da-DK"/>
        </w:rPr>
        <w:t>H</w:t>
      </w:r>
      <w:r w:rsidR="00E753AF" w:rsidRPr="00D55917">
        <w:rPr>
          <w:rFonts w:ascii="Times New Roman" w:hAnsi="Times New Roman" w:cs="Times New Roman"/>
          <w:b/>
          <w:sz w:val="24"/>
          <w:szCs w:val="24"/>
          <w:lang w:val="da-DK"/>
        </w:rPr>
        <w:t xml:space="preserve">øringssvar </w:t>
      </w:r>
      <w:r w:rsidR="00D55917">
        <w:rPr>
          <w:rFonts w:ascii="Times New Roman" w:hAnsi="Times New Roman" w:cs="Times New Roman"/>
          <w:b/>
          <w:sz w:val="24"/>
          <w:szCs w:val="24"/>
          <w:lang w:val="da-DK"/>
        </w:rPr>
        <w:t>om Målsætninger for</w:t>
      </w:r>
      <w:r w:rsidR="00D55917" w:rsidRPr="00D55917">
        <w:rPr>
          <w:rFonts w:ascii="Times New Roman" w:hAnsi="Times New Roman" w:cs="Times New Roman"/>
          <w:b/>
          <w:sz w:val="24"/>
          <w:szCs w:val="24"/>
          <w:lang w:val="da-DK"/>
        </w:rPr>
        <w:t xml:space="preserve"> udvikling af uddannelseslandskabet</w:t>
      </w:r>
      <w:r w:rsidR="00AC2E93">
        <w:rPr>
          <w:rFonts w:ascii="Times New Roman" w:hAnsi="Times New Roman" w:cs="Times New Roman"/>
          <w:b/>
          <w:sz w:val="24"/>
          <w:szCs w:val="24"/>
          <w:lang w:val="da-DK"/>
        </w:rPr>
        <w:t xml:space="preserve"> samt forslag til beskæring af studiepladser</w:t>
      </w:r>
    </w:p>
    <w:p w:rsidR="0064743E" w:rsidRPr="00D55917" w:rsidRDefault="00AC2E93">
      <w:pPr>
        <w:rPr>
          <w:rFonts w:ascii="Times New Roman" w:hAnsi="Times New Roman" w:cs="Times New Roman"/>
          <w:b/>
          <w:sz w:val="24"/>
          <w:szCs w:val="24"/>
          <w:lang w:val="da-DK"/>
        </w:rPr>
      </w:pPr>
      <w:r>
        <w:rPr>
          <w:rFonts w:ascii="Times New Roman" w:hAnsi="Times New Roman" w:cs="Times New Roman"/>
          <w:b/>
          <w:sz w:val="24"/>
          <w:szCs w:val="24"/>
          <w:lang w:val="da-DK"/>
        </w:rPr>
        <w:t xml:space="preserve">Fra </w:t>
      </w:r>
      <w:proofErr w:type="spellStart"/>
      <w:r w:rsidR="00E753AF" w:rsidRPr="00D55917">
        <w:rPr>
          <w:rFonts w:ascii="Times New Roman" w:hAnsi="Times New Roman" w:cs="Times New Roman"/>
          <w:b/>
          <w:sz w:val="24"/>
          <w:szCs w:val="24"/>
          <w:lang w:val="da-DK"/>
        </w:rPr>
        <w:t>ToRS</w:t>
      </w:r>
      <w:proofErr w:type="spellEnd"/>
      <w:r w:rsidR="00E753AF" w:rsidRPr="00D55917">
        <w:rPr>
          <w:rFonts w:ascii="Times New Roman" w:hAnsi="Times New Roman" w:cs="Times New Roman"/>
          <w:b/>
          <w:sz w:val="24"/>
          <w:szCs w:val="24"/>
          <w:lang w:val="da-DK"/>
        </w:rPr>
        <w:t>’ studienævn</w:t>
      </w:r>
    </w:p>
    <w:p w:rsidR="008F3046" w:rsidRPr="00D55917" w:rsidRDefault="008F3046">
      <w:pPr>
        <w:rPr>
          <w:rFonts w:ascii="Times New Roman" w:hAnsi="Times New Roman" w:cs="Times New Roman"/>
          <w:b/>
          <w:sz w:val="24"/>
          <w:szCs w:val="24"/>
          <w:lang w:val="da-DK"/>
        </w:rPr>
      </w:pPr>
    </w:p>
    <w:p w:rsidR="00AC2E93" w:rsidRDefault="00D55917">
      <w:pPr>
        <w:rPr>
          <w:rFonts w:ascii="Times New Roman" w:hAnsi="Times New Roman" w:cs="Times New Roman"/>
          <w:sz w:val="24"/>
          <w:szCs w:val="24"/>
          <w:lang w:val="da-DK"/>
        </w:rPr>
      </w:pPr>
      <w:r>
        <w:rPr>
          <w:rFonts w:ascii="Times New Roman" w:hAnsi="Times New Roman" w:cs="Times New Roman"/>
          <w:sz w:val="24"/>
          <w:szCs w:val="24"/>
          <w:lang w:val="da-DK"/>
        </w:rPr>
        <w:t xml:space="preserve">Som udgangspunkt er der mange spændende og vigtige ting i udspillet, blandt andet ambitionerne om at styrke 1.års didaktikken, at styrke kompetence-bevidstheden blandt studerende generelt, at styrke samarbejder med eksterne parter/interessenter, </w:t>
      </w:r>
      <w:r w:rsidR="00AC2E93">
        <w:rPr>
          <w:rFonts w:ascii="Times New Roman" w:hAnsi="Times New Roman" w:cs="Times New Roman"/>
          <w:sz w:val="24"/>
          <w:szCs w:val="24"/>
          <w:lang w:val="da-DK"/>
        </w:rPr>
        <w:t>opbløde</w:t>
      </w:r>
      <w:r>
        <w:rPr>
          <w:rFonts w:ascii="Times New Roman" w:hAnsi="Times New Roman" w:cs="Times New Roman"/>
          <w:sz w:val="24"/>
          <w:szCs w:val="24"/>
          <w:lang w:val="da-DK"/>
        </w:rPr>
        <w:t xml:space="preserve"> ECTS-kravet med henblik på at skabe større fleksibilitet i mulighederne for </w:t>
      </w:r>
      <w:proofErr w:type="spellStart"/>
      <w:r>
        <w:rPr>
          <w:rFonts w:ascii="Times New Roman" w:hAnsi="Times New Roman" w:cs="Times New Roman"/>
          <w:sz w:val="24"/>
          <w:szCs w:val="24"/>
          <w:lang w:val="da-DK"/>
        </w:rPr>
        <w:t>samundervisning</w:t>
      </w:r>
      <w:proofErr w:type="spellEnd"/>
      <w:r>
        <w:rPr>
          <w:rFonts w:ascii="Times New Roman" w:hAnsi="Times New Roman" w:cs="Times New Roman"/>
          <w:sz w:val="24"/>
          <w:szCs w:val="24"/>
          <w:lang w:val="da-DK"/>
        </w:rPr>
        <w:t xml:space="preserve"> (internt såvel som ud af huset), og væsentligt fra et </w:t>
      </w:r>
      <w:proofErr w:type="spellStart"/>
      <w:r>
        <w:rPr>
          <w:rFonts w:ascii="Times New Roman" w:hAnsi="Times New Roman" w:cs="Times New Roman"/>
          <w:sz w:val="24"/>
          <w:szCs w:val="24"/>
          <w:lang w:val="da-DK"/>
        </w:rPr>
        <w:t>ToRS</w:t>
      </w:r>
      <w:proofErr w:type="spellEnd"/>
      <w:r>
        <w:rPr>
          <w:rFonts w:ascii="Times New Roman" w:hAnsi="Times New Roman" w:cs="Times New Roman"/>
          <w:sz w:val="24"/>
          <w:szCs w:val="24"/>
          <w:lang w:val="da-DK"/>
        </w:rPr>
        <w:t xml:space="preserve">-perspektiv: </w:t>
      </w:r>
      <w:r w:rsidR="00AC2E93">
        <w:rPr>
          <w:rFonts w:ascii="Times New Roman" w:hAnsi="Times New Roman" w:cs="Times New Roman"/>
          <w:sz w:val="24"/>
          <w:szCs w:val="24"/>
          <w:lang w:val="da-DK"/>
        </w:rPr>
        <w:t xml:space="preserve">at gentænke timetals-kravet (12/8) særligt med henblik på de små fag, hvor timekravet længe har været en uforholdsmæssig belastning. </w:t>
      </w:r>
    </w:p>
    <w:p w:rsidR="008D1939" w:rsidRDefault="00AC2E93">
      <w:pPr>
        <w:rPr>
          <w:rFonts w:ascii="Times New Roman" w:hAnsi="Times New Roman" w:cs="Times New Roman"/>
          <w:sz w:val="24"/>
          <w:szCs w:val="24"/>
          <w:lang w:val="da-DK"/>
        </w:rPr>
      </w:pPr>
      <w:r>
        <w:rPr>
          <w:rFonts w:ascii="Times New Roman" w:hAnsi="Times New Roman" w:cs="Times New Roman"/>
          <w:sz w:val="24"/>
          <w:szCs w:val="24"/>
          <w:lang w:val="da-DK"/>
        </w:rPr>
        <w:t>Der er imidlertid også forslag i udspillet, der</w:t>
      </w:r>
      <w:r w:rsidR="00224F24">
        <w:rPr>
          <w:rFonts w:ascii="Times New Roman" w:hAnsi="Times New Roman" w:cs="Times New Roman"/>
          <w:sz w:val="24"/>
          <w:szCs w:val="24"/>
          <w:lang w:val="da-DK"/>
        </w:rPr>
        <w:t xml:space="preserve"> lægger op til mere indgribende </w:t>
      </w:r>
      <w:r w:rsidR="00D22A01">
        <w:rPr>
          <w:rFonts w:ascii="Times New Roman" w:hAnsi="Times New Roman" w:cs="Times New Roman"/>
          <w:sz w:val="24"/>
          <w:szCs w:val="24"/>
          <w:lang w:val="da-DK"/>
        </w:rPr>
        <w:t>tiltag</w:t>
      </w:r>
      <w:r w:rsidR="00224F24">
        <w:rPr>
          <w:rFonts w:ascii="Times New Roman" w:hAnsi="Times New Roman" w:cs="Times New Roman"/>
          <w:sz w:val="24"/>
          <w:szCs w:val="24"/>
          <w:lang w:val="da-DK"/>
        </w:rPr>
        <w:t>, der vil skabe ændringer i det faglige indhold af uddannelserne og skabe nye didaktiske udfordringer</w:t>
      </w:r>
      <w:r w:rsidR="008D1939">
        <w:rPr>
          <w:rFonts w:ascii="Times New Roman" w:hAnsi="Times New Roman" w:cs="Times New Roman"/>
          <w:sz w:val="24"/>
          <w:szCs w:val="24"/>
          <w:lang w:val="da-DK"/>
        </w:rPr>
        <w:t xml:space="preserve">. </w:t>
      </w:r>
    </w:p>
    <w:p w:rsidR="00EA7DD7" w:rsidRDefault="00EA7DD7" w:rsidP="00EA7DD7">
      <w:pPr>
        <w:spacing w:after="0"/>
        <w:rPr>
          <w:rFonts w:ascii="Times New Roman" w:hAnsi="Times New Roman" w:cs="Times New Roman"/>
          <w:b/>
          <w:sz w:val="24"/>
          <w:szCs w:val="24"/>
          <w:lang w:val="da-DK"/>
        </w:rPr>
      </w:pPr>
    </w:p>
    <w:p w:rsidR="00EA7DD7" w:rsidRPr="00EA7DD7" w:rsidRDefault="00EA7DD7" w:rsidP="00EA7DD7">
      <w:pPr>
        <w:spacing w:after="0"/>
        <w:rPr>
          <w:rFonts w:ascii="Times New Roman" w:hAnsi="Times New Roman" w:cs="Times New Roman"/>
          <w:b/>
          <w:sz w:val="24"/>
          <w:szCs w:val="24"/>
          <w:lang w:val="da-DK"/>
        </w:rPr>
      </w:pPr>
      <w:r>
        <w:rPr>
          <w:rFonts w:ascii="Times New Roman" w:hAnsi="Times New Roman" w:cs="Times New Roman"/>
          <w:b/>
          <w:sz w:val="24"/>
          <w:szCs w:val="24"/>
          <w:lang w:val="da-DK"/>
        </w:rPr>
        <w:t xml:space="preserve">Tilvalgsudbud </w:t>
      </w:r>
    </w:p>
    <w:p w:rsidR="00D22A01" w:rsidRDefault="00EA7DD7" w:rsidP="00EA7DD7">
      <w:pPr>
        <w:spacing w:after="0"/>
        <w:rPr>
          <w:rFonts w:ascii="Times New Roman" w:hAnsi="Times New Roman" w:cs="Times New Roman"/>
          <w:sz w:val="24"/>
          <w:szCs w:val="24"/>
          <w:lang w:val="da-DK"/>
        </w:rPr>
      </w:pPr>
      <w:r>
        <w:rPr>
          <w:rFonts w:ascii="Times New Roman" w:hAnsi="Times New Roman" w:cs="Times New Roman"/>
          <w:sz w:val="24"/>
          <w:szCs w:val="24"/>
          <w:lang w:val="da-DK"/>
        </w:rPr>
        <w:t>M</w:t>
      </w:r>
      <w:r w:rsidR="00863C72">
        <w:rPr>
          <w:rFonts w:ascii="Times New Roman" w:hAnsi="Times New Roman" w:cs="Times New Roman"/>
          <w:sz w:val="24"/>
          <w:szCs w:val="24"/>
          <w:lang w:val="da-DK"/>
        </w:rPr>
        <w:t>ange fag</w:t>
      </w:r>
      <w:r>
        <w:rPr>
          <w:rFonts w:ascii="Times New Roman" w:hAnsi="Times New Roman" w:cs="Times New Roman"/>
          <w:sz w:val="24"/>
          <w:szCs w:val="24"/>
          <w:lang w:val="da-DK"/>
        </w:rPr>
        <w:t xml:space="preserve"> har</w:t>
      </w:r>
      <w:r w:rsidR="00863C72">
        <w:rPr>
          <w:rFonts w:ascii="Times New Roman" w:hAnsi="Times New Roman" w:cs="Times New Roman"/>
          <w:sz w:val="24"/>
          <w:szCs w:val="24"/>
          <w:lang w:val="da-DK"/>
        </w:rPr>
        <w:t xml:space="preserve"> allerede </w:t>
      </w:r>
      <w:r w:rsidR="0041657B">
        <w:rPr>
          <w:rFonts w:ascii="Times New Roman" w:hAnsi="Times New Roman" w:cs="Times New Roman"/>
          <w:sz w:val="24"/>
          <w:szCs w:val="24"/>
          <w:lang w:val="da-DK"/>
        </w:rPr>
        <w:t>en velfungerende praksis med studerende, der tager tilvalgsfag på andre fakulteter (bl.a. de arkæologiske fag, der tager kurser på Science), der specifikt understøtter deres kernefaglighed</w:t>
      </w:r>
      <w:r w:rsidR="00D22A01">
        <w:rPr>
          <w:rFonts w:ascii="Times New Roman" w:hAnsi="Times New Roman" w:cs="Times New Roman"/>
          <w:sz w:val="24"/>
          <w:szCs w:val="24"/>
          <w:lang w:val="da-DK"/>
        </w:rPr>
        <w:t>,</w:t>
      </w:r>
      <w:r w:rsidR="00863C72">
        <w:rPr>
          <w:rFonts w:ascii="Times New Roman" w:hAnsi="Times New Roman" w:cs="Times New Roman"/>
          <w:sz w:val="24"/>
          <w:szCs w:val="24"/>
          <w:lang w:val="da-DK"/>
        </w:rPr>
        <w:t xml:space="preserve"> og som er vigtige for deres efterfølgende karriere</w:t>
      </w:r>
      <w:r w:rsidR="0041657B">
        <w:rPr>
          <w:rFonts w:ascii="Times New Roman" w:hAnsi="Times New Roman" w:cs="Times New Roman"/>
          <w:sz w:val="24"/>
          <w:szCs w:val="24"/>
          <w:lang w:val="da-DK"/>
        </w:rPr>
        <w:t>.</w:t>
      </w:r>
      <w:r w:rsidR="00D22A01">
        <w:rPr>
          <w:rFonts w:ascii="Times New Roman" w:hAnsi="Times New Roman" w:cs="Times New Roman"/>
          <w:sz w:val="24"/>
          <w:szCs w:val="24"/>
          <w:lang w:val="da-DK"/>
        </w:rPr>
        <w:t xml:space="preserve"> </w:t>
      </w:r>
      <w:r w:rsidR="0041657B">
        <w:rPr>
          <w:rFonts w:ascii="Times New Roman" w:hAnsi="Times New Roman" w:cs="Times New Roman"/>
          <w:sz w:val="24"/>
          <w:szCs w:val="24"/>
          <w:lang w:val="da-DK"/>
        </w:rPr>
        <w:t>Der er i fagmiljøerne en bekymring for</w:t>
      </w:r>
      <w:r w:rsidR="00863C72">
        <w:rPr>
          <w:rFonts w:ascii="Times New Roman" w:hAnsi="Times New Roman" w:cs="Times New Roman"/>
          <w:sz w:val="24"/>
          <w:szCs w:val="24"/>
          <w:lang w:val="da-DK"/>
        </w:rPr>
        <w:t xml:space="preserve">, at </w:t>
      </w:r>
      <w:r>
        <w:rPr>
          <w:rFonts w:ascii="Times New Roman" w:hAnsi="Times New Roman" w:cs="Times New Roman"/>
          <w:sz w:val="24"/>
          <w:szCs w:val="24"/>
          <w:lang w:val="da-DK"/>
        </w:rPr>
        <w:t xml:space="preserve">sådanne </w:t>
      </w:r>
      <w:r w:rsidR="00863C72">
        <w:rPr>
          <w:rFonts w:ascii="Times New Roman" w:hAnsi="Times New Roman" w:cs="Times New Roman"/>
          <w:sz w:val="24"/>
          <w:szCs w:val="24"/>
          <w:lang w:val="da-DK"/>
        </w:rPr>
        <w:t xml:space="preserve">arrangementer vil blive vanskeliggjort, hvis muligheden for fritstående tilvalg fjernes helt. </w:t>
      </w:r>
      <w:r w:rsidR="00D22A01" w:rsidRPr="00D22A01">
        <w:rPr>
          <w:rFonts w:ascii="Times New Roman" w:hAnsi="Times New Roman" w:cs="Times New Roman"/>
          <w:sz w:val="24"/>
          <w:szCs w:val="24"/>
          <w:lang w:val="da-DK"/>
        </w:rPr>
        <w:t xml:space="preserve">Endvidere har muligheden for at udbyde samlæste tilvalgskurser også været en måde at tiltrække studerende og skabe større hold især på mindre fag.  </w:t>
      </w:r>
      <w:r w:rsidR="00863C72">
        <w:rPr>
          <w:rFonts w:ascii="Times New Roman" w:hAnsi="Times New Roman" w:cs="Times New Roman"/>
          <w:sz w:val="24"/>
          <w:szCs w:val="24"/>
          <w:lang w:val="da-DK"/>
        </w:rPr>
        <w:t>Studienævnet mener derfor det er vigtigt, at arbejdet med eventuelle tilvalgspakker tager nøje bestik af de eksisterende faglige behov, så velfungerende brug af tilvalget ikke ødelægges.</w:t>
      </w:r>
      <w:r w:rsidR="00D22A01">
        <w:rPr>
          <w:rFonts w:ascii="Times New Roman" w:hAnsi="Times New Roman" w:cs="Times New Roman"/>
          <w:sz w:val="24"/>
          <w:szCs w:val="24"/>
          <w:lang w:val="da-DK"/>
        </w:rPr>
        <w:t xml:space="preserve"> </w:t>
      </w:r>
    </w:p>
    <w:p w:rsidR="00EA7DD7" w:rsidRDefault="00EA7DD7" w:rsidP="00EA7DD7">
      <w:pPr>
        <w:spacing w:after="0"/>
        <w:rPr>
          <w:rFonts w:ascii="Times New Roman" w:hAnsi="Times New Roman" w:cs="Times New Roman"/>
          <w:sz w:val="24"/>
          <w:szCs w:val="24"/>
          <w:lang w:val="da-DK"/>
        </w:rPr>
      </w:pPr>
    </w:p>
    <w:p w:rsidR="00EA7DD7" w:rsidRDefault="00EA7DD7" w:rsidP="00EA7DD7">
      <w:pPr>
        <w:rPr>
          <w:rFonts w:ascii="Times New Roman" w:hAnsi="Times New Roman" w:cs="Times New Roman"/>
          <w:sz w:val="24"/>
          <w:szCs w:val="24"/>
          <w:lang w:val="da-DK"/>
        </w:rPr>
      </w:pPr>
      <w:r w:rsidRPr="00EA7DD7">
        <w:rPr>
          <w:rFonts w:ascii="Times New Roman" w:hAnsi="Times New Roman" w:cs="Times New Roman"/>
          <w:sz w:val="24"/>
          <w:szCs w:val="24"/>
          <w:lang w:val="da-DK"/>
        </w:rPr>
        <w:t xml:space="preserve">De studerende i nævnet er endvidere bekymrede for den reducerede valgfrihed i forhold til tilvalg, og ikke mindst at denne reducerede valgfrihed i kombination med brede kurser med mange studerende vil gå ud over motivationen. Man kunne her overveje forskellige modeller for at sikre en hvis valgfrihed inden for tilvalgspakkerne, så pakkerne sammensættes ud fra en bredere vifte af fag.  </w:t>
      </w:r>
    </w:p>
    <w:p w:rsidR="00EA7DD7" w:rsidRPr="00EA7DD7" w:rsidRDefault="00EA7DD7" w:rsidP="00EA7DD7">
      <w:pPr>
        <w:spacing w:after="0"/>
        <w:rPr>
          <w:rFonts w:ascii="Times New Roman" w:hAnsi="Times New Roman" w:cs="Times New Roman"/>
          <w:sz w:val="24"/>
          <w:szCs w:val="24"/>
          <w:lang w:val="da-DK"/>
        </w:rPr>
      </w:pPr>
      <w:r>
        <w:rPr>
          <w:rFonts w:ascii="Times New Roman" w:hAnsi="Times New Roman" w:cs="Times New Roman"/>
          <w:sz w:val="24"/>
          <w:szCs w:val="24"/>
          <w:lang w:val="da-DK"/>
        </w:rPr>
        <w:t xml:space="preserve">Vi vil endeligt </w:t>
      </w:r>
      <w:r w:rsidRPr="00EA7DD7">
        <w:rPr>
          <w:rFonts w:ascii="Times New Roman" w:hAnsi="Times New Roman" w:cs="Times New Roman"/>
          <w:sz w:val="24"/>
          <w:szCs w:val="24"/>
          <w:lang w:val="da-DK"/>
        </w:rPr>
        <w:t xml:space="preserve">gerne vide, hvordan FLT forestiller sig tilvalgspakkernes tilknytning til studienævnene: hvem ’ejer’ dem og er ansvarlig for deres udvikling og kvalitetssikring?  </w:t>
      </w:r>
    </w:p>
    <w:p w:rsidR="00EA7DD7" w:rsidRPr="00EA7DD7" w:rsidRDefault="00EA7DD7" w:rsidP="00EA7DD7">
      <w:pPr>
        <w:spacing w:after="0"/>
        <w:rPr>
          <w:rFonts w:ascii="Times New Roman" w:hAnsi="Times New Roman" w:cs="Times New Roman"/>
          <w:sz w:val="24"/>
          <w:szCs w:val="24"/>
          <w:lang w:val="da-DK"/>
        </w:rPr>
      </w:pPr>
    </w:p>
    <w:p w:rsidR="00EA7DD7" w:rsidRPr="00EA7DD7" w:rsidRDefault="00EA7DD7" w:rsidP="00EA7DD7">
      <w:pPr>
        <w:spacing w:after="0"/>
        <w:rPr>
          <w:rFonts w:ascii="Times New Roman" w:hAnsi="Times New Roman" w:cs="Times New Roman"/>
          <w:b/>
          <w:sz w:val="24"/>
          <w:szCs w:val="24"/>
          <w:lang w:val="da-DK"/>
        </w:rPr>
      </w:pPr>
      <w:r w:rsidRPr="00EA7DD7">
        <w:rPr>
          <w:rFonts w:ascii="Times New Roman" w:hAnsi="Times New Roman" w:cs="Times New Roman"/>
          <w:b/>
          <w:sz w:val="24"/>
          <w:szCs w:val="24"/>
          <w:lang w:val="da-DK"/>
        </w:rPr>
        <w:t>Samlæste kurser</w:t>
      </w:r>
    </w:p>
    <w:p w:rsidR="00224F24" w:rsidRDefault="00863C72" w:rsidP="00EA7DD7">
      <w:pPr>
        <w:spacing w:after="0"/>
        <w:rPr>
          <w:rFonts w:ascii="Times New Roman" w:hAnsi="Times New Roman" w:cs="Times New Roman"/>
          <w:sz w:val="24"/>
          <w:szCs w:val="24"/>
          <w:lang w:val="da-DK"/>
        </w:rPr>
      </w:pPr>
      <w:r>
        <w:rPr>
          <w:rFonts w:ascii="Times New Roman" w:hAnsi="Times New Roman" w:cs="Times New Roman"/>
          <w:sz w:val="24"/>
          <w:szCs w:val="24"/>
          <w:lang w:val="da-DK"/>
        </w:rPr>
        <w:t xml:space="preserve">På </w:t>
      </w:r>
      <w:proofErr w:type="spellStart"/>
      <w:r>
        <w:rPr>
          <w:rFonts w:ascii="Times New Roman" w:hAnsi="Times New Roman" w:cs="Times New Roman"/>
          <w:sz w:val="24"/>
          <w:szCs w:val="24"/>
          <w:lang w:val="da-DK"/>
        </w:rPr>
        <w:t>ToRS</w:t>
      </w:r>
      <w:proofErr w:type="spellEnd"/>
      <w:r>
        <w:rPr>
          <w:rFonts w:ascii="Times New Roman" w:hAnsi="Times New Roman" w:cs="Times New Roman"/>
          <w:sz w:val="24"/>
          <w:szCs w:val="24"/>
          <w:lang w:val="da-DK"/>
        </w:rPr>
        <w:t xml:space="preserve"> har vi både erfaring med ’rene’ tilvalgsudbud (Komparative Kulturstudier og Minoritetsstudier), hvor der udbydes tilvalgspakker til hele fakultetet, og med </w:t>
      </w:r>
      <w:r w:rsidR="00224F24">
        <w:rPr>
          <w:rFonts w:ascii="Times New Roman" w:hAnsi="Times New Roman" w:cs="Times New Roman"/>
          <w:sz w:val="24"/>
          <w:szCs w:val="24"/>
          <w:lang w:val="da-DK"/>
        </w:rPr>
        <w:t>tværgående undervisning i videnskabsteori</w:t>
      </w:r>
      <w:r w:rsidR="00EA7DD7">
        <w:rPr>
          <w:rFonts w:ascii="Times New Roman" w:hAnsi="Times New Roman" w:cs="Times New Roman"/>
          <w:sz w:val="24"/>
          <w:szCs w:val="24"/>
          <w:lang w:val="da-DK"/>
        </w:rPr>
        <w:t xml:space="preserve">, lige som flere af vores sammenlagte sproguddannelser har fællesundervisning på tværs af sprog-sporene. </w:t>
      </w:r>
      <w:r>
        <w:rPr>
          <w:rFonts w:ascii="Times New Roman" w:hAnsi="Times New Roman" w:cs="Times New Roman"/>
          <w:sz w:val="24"/>
          <w:szCs w:val="24"/>
          <w:lang w:val="da-DK"/>
        </w:rPr>
        <w:t xml:space="preserve">En vigtig erfaring herfra er, at undervisning på tværs af fag fungerer bedst, hvis </w:t>
      </w:r>
      <w:r w:rsidR="00224F24">
        <w:rPr>
          <w:rFonts w:ascii="Times New Roman" w:hAnsi="Times New Roman" w:cs="Times New Roman"/>
          <w:sz w:val="24"/>
          <w:szCs w:val="24"/>
          <w:lang w:val="da-DK"/>
        </w:rPr>
        <w:t xml:space="preserve">de studerendes kernefaglighed bringes meningsfuldt i spil i undervisningen, hvilket igen fungerer bedst på mindre hold. </w:t>
      </w:r>
      <w:r w:rsidR="00EA7DD7">
        <w:rPr>
          <w:rFonts w:ascii="Times New Roman" w:hAnsi="Times New Roman" w:cs="Times New Roman"/>
          <w:sz w:val="24"/>
          <w:szCs w:val="24"/>
          <w:lang w:val="da-DK"/>
        </w:rPr>
        <w:t>V</w:t>
      </w:r>
      <w:r w:rsidR="00224F24">
        <w:rPr>
          <w:rFonts w:ascii="Times New Roman" w:hAnsi="Times New Roman" w:cs="Times New Roman"/>
          <w:sz w:val="24"/>
          <w:szCs w:val="24"/>
          <w:lang w:val="da-DK"/>
        </w:rPr>
        <w:t xml:space="preserve">i </w:t>
      </w:r>
      <w:r w:rsidR="00EA7DD7">
        <w:rPr>
          <w:rFonts w:ascii="Times New Roman" w:hAnsi="Times New Roman" w:cs="Times New Roman"/>
          <w:sz w:val="24"/>
          <w:szCs w:val="24"/>
          <w:lang w:val="da-DK"/>
        </w:rPr>
        <w:t xml:space="preserve">er her </w:t>
      </w:r>
      <w:r w:rsidR="00224F24">
        <w:rPr>
          <w:rFonts w:ascii="Times New Roman" w:hAnsi="Times New Roman" w:cs="Times New Roman"/>
          <w:sz w:val="24"/>
          <w:szCs w:val="24"/>
          <w:lang w:val="da-DK"/>
        </w:rPr>
        <w:t>bekymrede for holdstørrelsen på de foreslåede tilvalgsfag, der let ville kunne komme over 100 studerende. Det er vigtigt, at eventuelle stordriftsfordele afvejes i forhold til den didaktiske udfordring det er, at undervise sådanne hold</w:t>
      </w:r>
      <w:r w:rsidR="00EA7DD7">
        <w:rPr>
          <w:rFonts w:ascii="Times New Roman" w:hAnsi="Times New Roman" w:cs="Times New Roman"/>
          <w:sz w:val="24"/>
          <w:szCs w:val="24"/>
          <w:lang w:val="da-DK"/>
        </w:rPr>
        <w:t xml:space="preserve"> på måder, der sikrer, at nogle studerende ikke føler sig ’glemt’</w:t>
      </w:r>
      <w:r w:rsidR="00224F24">
        <w:rPr>
          <w:rFonts w:ascii="Times New Roman" w:hAnsi="Times New Roman" w:cs="Times New Roman"/>
          <w:sz w:val="24"/>
          <w:szCs w:val="24"/>
          <w:lang w:val="da-DK"/>
        </w:rPr>
        <w:t>.</w:t>
      </w:r>
    </w:p>
    <w:p w:rsidR="00EA7DD7" w:rsidRDefault="00EA7DD7" w:rsidP="00EA7DD7">
      <w:pPr>
        <w:spacing w:after="0"/>
        <w:rPr>
          <w:rFonts w:ascii="Times New Roman" w:hAnsi="Times New Roman" w:cs="Times New Roman"/>
          <w:b/>
          <w:sz w:val="24"/>
          <w:szCs w:val="24"/>
          <w:lang w:val="da-DK"/>
        </w:rPr>
      </w:pPr>
    </w:p>
    <w:p w:rsidR="00EA7DD7" w:rsidRDefault="00EA7DD7" w:rsidP="00EA7DD7">
      <w:pPr>
        <w:spacing w:after="0"/>
        <w:rPr>
          <w:rFonts w:ascii="Times New Roman" w:hAnsi="Times New Roman" w:cs="Times New Roman"/>
          <w:b/>
          <w:sz w:val="24"/>
          <w:szCs w:val="24"/>
          <w:lang w:val="da-DK"/>
        </w:rPr>
      </w:pPr>
      <w:r>
        <w:rPr>
          <w:rFonts w:ascii="Times New Roman" w:hAnsi="Times New Roman" w:cs="Times New Roman"/>
          <w:b/>
          <w:sz w:val="24"/>
          <w:szCs w:val="24"/>
          <w:lang w:val="da-DK"/>
        </w:rPr>
        <w:t>Økonomi</w:t>
      </w:r>
    </w:p>
    <w:p w:rsidR="00224F24" w:rsidRDefault="00EA7DD7" w:rsidP="00EA7DD7">
      <w:pPr>
        <w:spacing w:after="0"/>
        <w:rPr>
          <w:rFonts w:ascii="Times New Roman" w:hAnsi="Times New Roman" w:cs="Times New Roman"/>
          <w:sz w:val="24"/>
          <w:szCs w:val="24"/>
          <w:lang w:val="da-DK"/>
        </w:rPr>
      </w:pPr>
      <w:r>
        <w:rPr>
          <w:rFonts w:ascii="Times New Roman" w:hAnsi="Times New Roman" w:cs="Times New Roman"/>
          <w:sz w:val="24"/>
          <w:szCs w:val="24"/>
          <w:lang w:val="da-DK"/>
        </w:rPr>
        <w:t>S</w:t>
      </w:r>
      <w:r w:rsidR="00224F24">
        <w:rPr>
          <w:rFonts w:ascii="Times New Roman" w:hAnsi="Times New Roman" w:cs="Times New Roman"/>
          <w:sz w:val="24"/>
          <w:szCs w:val="24"/>
          <w:lang w:val="da-DK"/>
        </w:rPr>
        <w:t>om vi læser udspillet, lægger det op til, at afvikle eller reducere samlæste tilvalgsfag. Altså, at pakkerne skal erstatte den nuværende situation, at mange tilvalgskurser samtidigt er udbudt som hovedfagskurser, hvor hovedfags- og tilvalgsstuderende undervises sammen. Hvis denne læsning er rigtig, vil det kræve v</w:t>
      </w:r>
      <w:r w:rsidR="00D22A01">
        <w:rPr>
          <w:rFonts w:ascii="Times New Roman" w:hAnsi="Times New Roman" w:cs="Times New Roman"/>
          <w:sz w:val="24"/>
          <w:szCs w:val="24"/>
          <w:lang w:val="da-DK"/>
        </w:rPr>
        <w:t>æsentligt flere underviser-ressourcer</w:t>
      </w:r>
      <w:r w:rsidR="00224F24">
        <w:rPr>
          <w:rFonts w:ascii="Times New Roman" w:hAnsi="Times New Roman" w:cs="Times New Roman"/>
          <w:sz w:val="24"/>
          <w:szCs w:val="24"/>
          <w:lang w:val="da-DK"/>
        </w:rPr>
        <w:t xml:space="preserve">. Hvordan skal det finansieres? </w:t>
      </w:r>
      <w:r w:rsidR="00D22A01">
        <w:rPr>
          <w:rFonts w:ascii="Times New Roman" w:hAnsi="Times New Roman" w:cs="Times New Roman"/>
          <w:sz w:val="24"/>
          <w:szCs w:val="24"/>
          <w:lang w:val="da-DK"/>
        </w:rPr>
        <w:t>Og vil det ’spise’ de stordriftsfordele, der formentligt kunne være ved at lave store hold?</w:t>
      </w:r>
    </w:p>
    <w:p w:rsidR="00EA7DD7" w:rsidRDefault="00EA7DD7" w:rsidP="00EA7DD7">
      <w:pPr>
        <w:spacing w:after="0"/>
        <w:rPr>
          <w:rFonts w:ascii="Times New Roman" w:hAnsi="Times New Roman" w:cs="Times New Roman"/>
          <w:sz w:val="24"/>
          <w:szCs w:val="24"/>
          <w:lang w:val="da-DK"/>
        </w:rPr>
      </w:pPr>
    </w:p>
    <w:p w:rsidR="00EA7DD7" w:rsidRPr="00EA7DD7" w:rsidRDefault="00EA7DD7" w:rsidP="00EA7DD7">
      <w:pPr>
        <w:spacing w:after="0"/>
        <w:rPr>
          <w:rFonts w:ascii="Times New Roman" w:hAnsi="Times New Roman" w:cs="Times New Roman"/>
          <w:b/>
          <w:sz w:val="24"/>
          <w:szCs w:val="24"/>
          <w:lang w:val="da-DK"/>
        </w:rPr>
      </w:pPr>
      <w:r w:rsidRPr="00EA7DD7">
        <w:rPr>
          <w:rFonts w:ascii="Times New Roman" w:hAnsi="Times New Roman" w:cs="Times New Roman"/>
          <w:b/>
          <w:sz w:val="24"/>
          <w:szCs w:val="24"/>
          <w:lang w:val="da-DK"/>
        </w:rPr>
        <w:t>Reduktion af studiepladser</w:t>
      </w:r>
    </w:p>
    <w:p w:rsidR="008F3046" w:rsidRPr="00D55917" w:rsidRDefault="00D22A01" w:rsidP="00EA7DD7">
      <w:pPr>
        <w:spacing w:after="0"/>
        <w:rPr>
          <w:rFonts w:ascii="Times New Roman" w:hAnsi="Times New Roman" w:cs="Times New Roman"/>
          <w:sz w:val="24"/>
          <w:szCs w:val="24"/>
          <w:lang w:val="da-DK"/>
        </w:rPr>
      </w:pPr>
      <w:r>
        <w:rPr>
          <w:rFonts w:ascii="Times New Roman" w:hAnsi="Times New Roman" w:cs="Times New Roman"/>
          <w:sz w:val="24"/>
          <w:szCs w:val="24"/>
          <w:lang w:val="da-DK"/>
        </w:rPr>
        <w:t>I</w:t>
      </w:r>
      <w:r w:rsidR="00AC2E93">
        <w:rPr>
          <w:rFonts w:ascii="Times New Roman" w:hAnsi="Times New Roman" w:cs="Times New Roman"/>
          <w:sz w:val="24"/>
          <w:szCs w:val="24"/>
          <w:lang w:val="da-DK"/>
        </w:rPr>
        <w:t xml:space="preserve"> forhold til beskæringen af studiepladser er det vigtigt, at dette vil </w:t>
      </w:r>
      <w:r w:rsidR="008F3046" w:rsidRPr="00D55917">
        <w:rPr>
          <w:rFonts w:ascii="Times New Roman" w:hAnsi="Times New Roman" w:cs="Times New Roman"/>
          <w:sz w:val="24"/>
          <w:szCs w:val="24"/>
          <w:lang w:val="da-DK"/>
        </w:rPr>
        <w:t xml:space="preserve">ske med henblik på at beskytte allerede små </w:t>
      </w:r>
      <w:r w:rsidR="008D1939">
        <w:rPr>
          <w:rFonts w:ascii="Times New Roman" w:hAnsi="Times New Roman" w:cs="Times New Roman"/>
          <w:sz w:val="24"/>
          <w:szCs w:val="24"/>
          <w:lang w:val="da-DK"/>
        </w:rPr>
        <w:t>studie</w:t>
      </w:r>
      <w:r w:rsidR="008F3046" w:rsidRPr="00D55917">
        <w:rPr>
          <w:rFonts w:ascii="Times New Roman" w:hAnsi="Times New Roman" w:cs="Times New Roman"/>
          <w:sz w:val="24"/>
          <w:szCs w:val="24"/>
          <w:lang w:val="da-DK"/>
        </w:rPr>
        <w:t xml:space="preserve">miljøer. </w:t>
      </w:r>
      <w:r w:rsidR="008D1939">
        <w:rPr>
          <w:rFonts w:ascii="Times New Roman" w:hAnsi="Times New Roman" w:cs="Times New Roman"/>
          <w:sz w:val="24"/>
          <w:szCs w:val="24"/>
          <w:lang w:val="da-DK"/>
        </w:rPr>
        <w:t xml:space="preserve">De små </w:t>
      </w:r>
      <w:r w:rsidR="00AC2E93">
        <w:rPr>
          <w:rFonts w:ascii="Times New Roman" w:hAnsi="Times New Roman" w:cs="Times New Roman"/>
          <w:sz w:val="24"/>
          <w:szCs w:val="24"/>
          <w:lang w:val="da-DK"/>
        </w:rPr>
        <w:t xml:space="preserve">miljøer er sårbare, og beskæring af studiepladser her udgør procentuelt en uforholdsmæssig stor reduktion, samtidigt med at der i reelle tal fjernes meget få pladser. I forhold til </w:t>
      </w:r>
      <w:proofErr w:type="spellStart"/>
      <w:r w:rsidR="00AC2E93">
        <w:rPr>
          <w:rFonts w:ascii="Times New Roman" w:hAnsi="Times New Roman" w:cs="Times New Roman"/>
          <w:sz w:val="24"/>
          <w:szCs w:val="24"/>
          <w:lang w:val="da-DK"/>
        </w:rPr>
        <w:t>ToRS</w:t>
      </w:r>
      <w:proofErr w:type="spellEnd"/>
      <w:r w:rsidR="00AC2E93">
        <w:rPr>
          <w:rFonts w:ascii="Times New Roman" w:hAnsi="Times New Roman" w:cs="Times New Roman"/>
          <w:sz w:val="24"/>
          <w:szCs w:val="24"/>
          <w:lang w:val="da-DK"/>
        </w:rPr>
        <w:t xml:space="preserve"> drejer det sig ikke mindst om reduktionen af pladser på Nærorientalsk arkæologi, Ægyptologi og Assyriologi, der i udspillet er sat til et samlet optag på 10 pladser</w:t>
      </w:r>
      <w:r w:rsidR="008D1939">
        <w:rPr>
          <w:rFonts w:ascii="Times New Roman" w:hAnsi="Times New Roman" w:cs="Times New Roman"/>
          <w:sz w:val="24"/>
          <w:szCs w:val="24"/>
          <w:lang w:val="da-DK"/>
        </w:rPr>
        <w:t>, hvilket er en beskæring på 60 % (hvis vi tager udgangspunkt i et nuværende optag på 17 pladser)</w:t>
      </w:r>
      <w:r w:rsidR="00AC2E93">
        <w:rPr>
          <w:rFonts w:ascii="Times New Roman" w:hAnsi="Times New Roman" w:cs="Times New Roman"/>
          <w:sz w:val="24"/>
          <w:szCs w:val="24"/>
          <w:lang w:val="da-DK"/>
        </w:rPr>
        <w:t xml:space="preserve">. </w:t>
      </w:r>
      <w:r w:rsidR="008D1939">
        <w:rPr>
          <w:rFonts w:ascii="Times New Roman" w:hAnsi="Times New Roman" w:cs="Times New Roman"/>
          <w:sz w:val="24"/>
          <w:szCs w:val="24"/>
          <w:lang w:val="da-DK"/>
        </w:rPr>
        <w:t>Vi har forståelse for, at reduktionerne også er sket med skelen til det faktiske studenteroptag, der har vær</w:t>
      </w:r>
      <w:r>
        <w:rPr>
          <w:rFonts w:ascii="Times New Roman" w:hAnsi="Times New Roman" w:cs="Times New Roman"/>
          <w:sz w:val="24"/>
          <w:szCs w:val="24"/>
          <w:lang w:val="da-DK"/>
        </w:rPr>
        <w:t>et faldende de seneste år, men s</w:t>
      </w:r>
      <w:r w:rsidR="008D1939">
        <w:rPr>
          <w:rFonts w:ascii="Times New Roman" w:hAnsi="Times New Roman" w:cs="Times New Roman"/>
          <w:sz w:val="24"/>
          <w:szCs w:val="24"/>
          <w:lang w:val="da-DK"/>
        </w:rPr>
        <w:t xml:space="preserve">tudienævnet vil gerne understrege vigtigheden af i) at der vil være åbenhed for at øge antallet af studiepladser på de små fag, hvis søgningen stiger igen, og ii) at der er en særlig opmærksomhed på at sikre optag til alle de tre fagområder, så pladserne ikke fyldes op af ansøgere fra ét eller to af fagområderne. </w:t>
      </w:r>
    </w:p>
    <w:p w:rsidR="00EA7DD7" w:rsidRDefault="00EA7DD7">
      <w:pPr>
        <w:rPr>
          <w:rFonts w:ascii="Times New Roman" w:hAnsi="Times New Roman" w:cs="Times New Roman"/>
          <w:sz w:val="24"/>
          <w:szCs w:val="24"/>
          <w:lang w:val="da-DK"/>
        </w:rPr>
      </w:pPr>
    </w:p>
    <w:p w:rsidR="00D22A01" w:rsidRDefault="00D22A01">
      <w:pPr>
        <w:rPr>
          <w:rFonts w:ascii="Times New Roman" w:hAnsi="Times New Roman" w:cs="Times New Roman"/>
          <w:sz w:val="24"/>
          <w:szCs w:val="24"/>
          <w:lang w:val="da-DK"/>
        </w:rPr>
      </w:pPr>
      <w:r>
        <w:rPr>
          <w:rFonts w:ascii="Times New Roman" w:hAnsi="Times New Roman" w:cs="Times New Roman"/>
          <w:sz w:val="24"/>
          <w:szCs w:val="24"/>
          <w:lang w:val="da-DK"/>
        </w:rPr>
        <w:t xml:space="preserve">Slutteligt vil studienævnet gerne </w:t>
      </w:r>
      <w:bookmarkStart w:id="0" w:name="_GoBack"/>
      <w:bookmarkEnd w:id="0"/>
      <w:r>
        <w:rPr>
          <w:rFonts w:ascii="Times New Roman" w:hAnsi="Times New Roman" w:cs="Times New Roman"/>
          <w:sz w:val="24"/>
          <w:szCs w:val="24"/>
          <w:lang w:val="da-DK"/>
        </w:rPr>
        <w:t>understrege vigtigheden af at inddrage fagmiljøerne i udvikling af nye undervisningstilbud for at sikre sammenhængen med de eksisterende forsknings- og undervisningskompetencer og sikre relevansen i forhold til de kernefagligheder (blandet andet sproglige fagligheder), der er blandt fakultetets hovedydelser.</w:t>
      </w:r>
    </w:p>
    <w:p w:rsidR="00D22A01" w:rsidRDefault="00D22A01">
      <w:pPr>
        <w:rPr>
          <w:rFonts w:ascii="Times New Roman" w:hAnsi="Times New Roman" w:cs="Times New Roman"/>
          <w:sz w:val="24"/>
          <w:szCs w:val="24"/>
          <w:lang w:val="da-DK"/>
        </w:rPr>
      </w:pPr>
    </w:p>
    <w:p w:rsidR="00BF71C5" w:rsidRDefault="00BF71C5">
      <w:pPr>
        <w:rPr>
          <w:rFonts w:ascii="Times New Roman" w:hAnsi="Times New Roman" w:cs="Times New Roman"/>
          <w:sz w:val="24"/>
          <w:szCs w:val="24"/>
          <w:lang w:val="da-DK"/>
        </w:rPr>
      </w:pPr>
      <w:r>
        <w:rPr>
          <w:rFonts w:ascii="Times New Roman" w:hAnsi="Times New Roman" w:cs="Times New Roman"/>
          <w:sz w:val="24"/>
          <w:szCs w:val="24"/>
          <w:lang w:val="da-DK"/>
        </w:rPr>
        <w:t>På vegne af studienævnet,</w:t>
      </w:r>
    </w:p>
    <w:p w:rsidR="00BF71C5" w:rsidRDefault="00BF71C5">
      <w:pPr>
        <w:rPr>
          <w:rFonts w:ascii="Times New Roman" w:hAnsi="Times New Roman" w:cs="Times New Roman"/>
          <w:sz w:val="24"/>
          <w:szCs w:val="24"/>
          <w:lang w:val="da-DK"/>
        </w:rPr>
      </w:pPr>
      <w:r>
        <w:rPr>
          <w:rFonts w:ascii="Times New Roman" w:hAnsi="Times New Roman" w:cs="Times New Roman"/>
          <w:sz w:val="24"/>
          <w:szCs w:val="24"/>
          <w:lang w:val="da-DK"/>
        </w:rPr>
        <w:t xml:space="preserve">Birgitte S. Johansen, </w:t>
      </w:r>
      <w:proofErr w:type="spellStart"/>
      <w:r>
        <w:rPr>
          <w:rFonts w:ascii="Times New Roman" w:hAnsi="Times New Roman" w:cs="Times New Roman"/>
          <w:sz w:val="24"/>
          <w:szCs w:val="24"/>
          <w:lang w:val="da-DK"/>
        </w:rPr>
        <w:t>forperson</w:t>
      </w:r>
      <w:proofErr w:type="spellEnd"/>
    </w:p>
    <w:p w:rsidR="00D22A01" w:rsidRPr="00D55917" w:rsidRDefault="00D22A01">
      <w:pPr>
        <w:rPr>
          <w:rFonts w:ascii="Times New Roman" w:hAnsi="Times New Roman" w:cs="Times New Roman"/>
          <w:sz w:val="24"/>
          <w:szCs w:val="24"/>
          <w:lang w:val="da-DK"/>
        </w:rPr>
      </w:pPr>
    </w:p>
    <w:p w:rsidR="006C3375" w:rsidRDefault="006C3375">
      <w:pPr>
        <w:rPr>
          <w:lang w:val="da-DK"/>
        </w:rPr>
      </w:pPr>
    </w:p>
    <w:p w:rsidR="006C3375" w:rsidRPr="008F3046" w:rsidRDefault="006C3375">
      <w:pPr>
        <w:rPr>
          <w:lang w:val="da-DK"/>
        </w:rPr>
      </w:pPr>
    </w:p>
    <w:sectPr w:rsidR="006C3375" w:rsidRPr="008F30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43E"/>
    <w:rsid w:val="00224F24"/>
    <w:rsid w:val="00400E1A"/>
    <w:rsid w:val="0041657B"/>
    <w:rsid w:val="004D4F58"/>
    <w:rsid w:val="0064743E"/>
    <w:rsid w:val="00697E4F"/>
    <w:rsid w:val="006C3375"/>
    <w:rsid w:val="008601B1"/>
    <w:rsid w:val="00863C72"/>
    <w:rsid w:val="008D1939"/>
    <w:rsid w:val="008F3046"/>
    <w:rsid w:val="00A53BE9"/>
    <w:rsid w:val="00AC1D75"/>
    <w:rsid w:val="00AC2E93"/>
    <w:rsid w:val="00BF71C5"/>
    <w:rsid w:val="00D22A01"/>
    <w:rsid w:val="00D55917"/>
    <w:rsid w:val="00E753AF"/>
    <w:rsid w:val="00EA7DD7"/>
    <w:rsid w:val="00EE6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32E0"/>
  <w15:chartTrackingRefBased/>
  <w15:docId w15:val="{AAE67488-2E9F-448F-B661-7807CBE7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4264</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SUND - KU</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Schepelern Johansen</dc:creator>
  <cp:keywords/>
  <dc:description/>
  <cp:lastModifiedBy>Birgitte Schepelern Johansen</cp:lastModifiedBy>
  <cp:revision>2</cp:revision>
  <cp:lastPrinted>2022-11-23T13:17:00Z</cp:lastPrinted>
  <dcterms:created xsi:type="dcterms:W3CDTF">2022-11-29T19:08:00Z</dcterms:created>
  <dcterms:modified xsi:type="dcterms:W3CDTF">2022-11-29T19:08:00Z</dcterms:modified>
</cp:coreProperties>
</file>